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FB" w:rsidRPr="00986EFE" w:rsidRDefault="00C953DB" w:rsidP="00986EFE">
      <w:pPr>
        <w:jc w:val="center"/>
        <w:rPr>
          <w:b/>
        </w:rPr>
      </w:pPr>
      <w:r w:rsidRPr="00986EFE">
        <w:rPr>
          <w:b/>
        </w:rPr>
        <w:t xml:space="preserve">Deadline to Submit Applications 5:00 p.m. CST </w:t>
      </w:r>
      <w:r w:rsidR="00B2336E">
        <w:rPr>
          <w:b/>
        </w:rPr>
        <w:t>March 11</w:t>
      </w:r>
      <w:bookmarkStart w:id="0" w:name="_GoBack"/>
      <w:bookmarkEnd w:id="0"/>
      <w:r w:rsidR="00986EFE">
        <w:rPr>
          <w:b/>
        </w:rPr>
        <w:t>, 2020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833"/>
        <w:gridCol w:w="867"/>
        <w:gridCol w:w="1120"/>
        <w:gridCol w:w="2930"/>
      </w:tblGrid>
      <w:tr w:rsidR="004662FB" w:rsidRPr="00FD7C1F" w:rsidTr="00986EFE">
        <w:trPr>
          <w:trHeight w:val="432"/>
        </w:trPr>
        <w:tc>
          <w:tcPr>
            <w:tcW w:w="11005" w:type="dxa"/>
            <w:gridSpan w:val="5"/>
            <w:tcBorders>
              <w:bottom w:val="single" w:sz="4" w:space="0" w:color="auto"/>
            </w:tcBorders>
            <w:shd w:val="clear" w:color="auto" w:fill="E36C0A"/>
            <w:tcMar>
              <w:top w:w="173" w:type="dxa"/>
              <w:left w:w="115" w:type="dxa"/>
              <w:bottom w:w="173" w:type="dxa"/>
              <w:right w:w="115" w:type="dxa"/>
            </w:tcMar>
            <w:vAlign w:val="center"/>
          </w:tcPr>
          <w:p w:rsidR="004662FB" w:rsidRPr="004662FB" w:rsidRDefault="004662FB" w:rsidP="00986E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62FB">
              <w:rPr>
                <w:sz w:val="28"/>
                <w:szCs w:val="28"/>
              </w:rPr>
              <w:br w:type="page"/>
            </w:r>
            <w:r w:rsidR="00986EFE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r w:rsidRPr="004662FB">
              <w:rPr>
                <w:rFonts w:ascii="Arial" w:hAnsi="Arial" w:cs="Arial"/>
                <w:b/>
                <w:sz w:val="28"/>
                <w:szCs w:val="28"/>
              </w:rPr>
              <w:t xml:space="preserve"> Review Committee Application</w:t>
            </w:r>
          </w:p>
        </w:tc>
      </w:tr>
      <w:tr w:rsidR="004662FB" w:rsidRPr="00FD7C1F" w:rsidTr="00986EFE">
        <w:trPr>
          <w:trHeight w:val="432"/>
        </w:trPr>
        <w:tc>
          <w:tcPr>
            <w:tcW w:w="6088" w:type="dxa"/>
            <w:gridSpan w:val="2"/>
            <w:tcBorders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4662FB" w:rsidRPr="004662FB" w:rsidRDefault="004662FB" w:rsidP="005A169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INFORMATION:</w:t>
            </w:r>
          </w:p>
        </w:tc>
        <w:tc>
          <w:tcPr>
            <w:tcW w:w="4917" w:type="dxa"/>
            <w:gridSpan w:val="3"/>
            <w:tcBorders>
              <w:left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662FB" w:rsidRPr="004662FB" w:rsidRDefault="004662FB" w:rsidP="004662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2FB" w:rsidRPr="00FD7C1F" w:rsidTr="00986EFE">
        <w:trPr>
          <w:trHeight w:val="593"/>
        </w:trPr>
        <w:tc>
          <w:tcPr>
            <w:tcW w:w="22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62FB" w:rsidRPr="00FD7C1F" w:rsidRDefault="004662FB" w:rsidP="004662FB">
            <w:pPr>
              <w:spacing w:before="240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7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662FB" w:rsidRPr="00FD7C1F" w:rsidRDefault="00D611C8" w:rsidP="004662F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62FB" w:rsidRPr="00FD7C1F" w:rsidTr="00986EFE">
        <w:trPr>
          <w:trHeight w:val="351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rPr>
                <w:rFonts w:ascii="Arial" w:hAnsi="Arial" w:cs="Arial"/>
                <w:sz w:val="20"/>
                <w:szCs w:val="20"/>
              </w:rPr>
            </w:pP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C1F">
              <w:rPr>
                <w:rFonts w:ascii="Arial" w:hAnsi="Arial" w:cs="Arial"/>
                <w:sz w:val="20"/>
                <w:szCs w:val="20"/>
              </w:rPr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62FB" w:rsidRPr="00FD7C1F" w:rsidTr="00986EFE">
        <w:trPr>
          <w:trHeight w:val="432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rPr>
                <w:rFonts w:ascii="Arial" w:hAnsi="Arial" w:cs="Arial"/>
                <w:sz w:val="20"/>
                <w:szCs w:val="20"/>
              </w:rPr>
            </w:pP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C1F">
              <w:rPr>
                <w:rFonts w:ascii="Arial" w:hAnsi="Arial" w:cs="Arial"/>
                <w:sz w:val="20"/>
                <w:szCs w:val="20"/>
              </w:rPr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62FB" w:rsidRPr="00FD7C1F" w:rsidTr="00986EFE">
        <w:trPr>
          <w:trHeight w:val="432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2FB" w:rsidRDefault="004662FB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 Address: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rPr>
                <w:rFonts w:ascii="Arial" w:hAnsi="Arial" w:cs="Arial"/>
                <w:sz w:val="20"/>
                <w:szCs w:val="20"/>
              </w:rPr>
            </w:pP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C1F">
              <w:rPr>
                <w:rFonts w:ascii="Arial" w:hAnsi="Arial" w:cs="Arial"/>
                <w:sz w:val="20"/>
                <w:szCs w:val="20"/>
              </w:rPr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62FB" w:rsidRPr="00FD7C1F" w:rsidTr="00986EFE">
        <w:trPr>
          <w:trHeight w:val="432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62FB" w:rsidRDefault="004662FB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Professional Affiliations: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662FB" w:rsidRPr="00FD7C1F" w:rsidRDefault="004662FB" w:rsidP="005A1691">
            <w:pPr>
              <w:rPr>
                <w:rFonts w:ascii="Arial" w:hAnsi="Arial" w:cs="Arial"/>
                <w:sz w:val="20"/>
                <w:szCs w:val="20"/>
              </w:rPr>
            </w:pP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C1F">
              <w:rPr>
                <w:rFonts w:ascii="Arial" w:hAnsi="Arial" w:cs="Arial"/>
                <w:sz w:val="20"/>
                <w:szCs w:val="20"/>
              </w:rPr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30" w:rsidRPr="00FD7C1F" w:rsidTr="00986EFE">
        <w:trPr>
          <w:trHeight w:val="432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1430" w:rsidRDefault="00AD1430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Experience: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D1430" w:rsidRDefault="00AD1430" w:rsidP="00AD1430"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A9">
              <w:rPr>
                <w:rFonts w:ascii="Arial" w:hAnsi="Arial" w:cs="Arial"/>
                <w:sz w:val="20"/>
                <w:szCs w:val="20"/>
              </w:rPr>
            </w:r>
            <w:r w:rsidR="00C3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30">
              <w:rPr>
                <w:rFonts w:ascii="Arial" w:hAnsi="Arial" w:cs="Arial"/>
                <w:b/>
                <w:sz w:val="16"/>
                <w:szCs w:val="16"/>
              </w:rPr>
              <w:t>Architect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7E0E94"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E94" w:rsidRPr="00FD7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A9">
              <w:rPr>
                <w:rFonts w:ascii="Arial" w:hAnsi="Arial" w:cs="Arial"/>
                <w:sz w:val="20"/>
                <w:szCs w:val="20"/>
              </w:rPr>
            </w:r>
            <w:r w:rsidR="00C3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0E94"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1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30">
              <w:rPr>
                <w:rFonts w:ascii="Arial" w:hAnsi="Arial" w:cs="Arial"/>
                <w:b/>
                <w:sz w:val="16"/>
                <w:szCs w:val="16"/>
              </w:rPr>
              <w:t>Engineer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D1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A9">
              <w:rPr>
                <w:rFonts w:ascii="Arial" w:hAnsi="Arial" w:cs="Arial"/>
                <w:sz w:val="20"/>
                <w:szCs w:val="20"/>
              </w:rPr>
            </w:r>
            <w:r w:rsidR="00C3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4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1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Contractor    </w:t>
            </w:r>
            <w:r w:rsidRPr="00AD1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A9">
              <w:rPr>
                <w:rFonts w:ascii="Arial" w:hAnsi="Arial" w:cs="Arial"/>
                <w:sz w:val="20"/>
                <w:szCs w:val="20"/>
              </w:rPr>
            </w:r>
            <w:r w:rsidR="00C3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14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1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430">
              <w:rPr>
                <w:rFonts w:ascii="Arial" w:hAnsi="Arial" w:cs="Arial"/>
                <w:b/>
                <w:sz w:val="16"/>
                <w:szCs w:val="16"/>
              </w:rPr>
              <w:t>Building Official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A9">
              <w:rPr>
                <w:rFonts w:ascii="Arial" w:hAnsi="Arial" w:cs="Arial"/>
                <w:sz w:val="20"/>
                <w:szCs w:val="20"/>
              </w:rPr>
            </w:r>
            <w:r w:rsidR="00C33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7C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Inspector</w:t>
            </w:r>
          </w:p>
        </w:tc>
      </w:tr>
      <w:tr w:rsidR="00AD1430" w:rsidRPr="00FD7C1F" w:rsidTr="00986EFE">
        <w:trPr>
          <w:trHeight w:val="432"/>
        </w:trPr>
        <w:tc>
          <w:tcPr>
            <w:tcW w:w="22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D1430" w:rsidRPr="00FD7C1F" w:rsidRDefault="00AD1430" w:rsidP="005A1691">
            <w:pPr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of Experience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D1430" w:rsidRPr="00FD7C1F" w:rsidRDefault="00AD1430" w:rsidP="005A1691">
            <w:pPr>
              <w:rPr>
                <w:rFonts w:ascii="Arial" w:hAnsi="Arial" w:cs="Arial"/>
                <w:sz w:val="20"/>
                <w:szCs w:val="20"/>
              </w:rPr>
            </w:pPr>
            <w:r w:rsidRPr="00FD7C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C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7C1F">
              <w:rPr>
                <w:rFonts w:ascii="Arial" w:hAnsi="Arial" w:cs="Arial"/>
                <w:sz w:val="20"/>
                <w:szCs w:val="20"/>
              </w:rPr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7C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30" w:rsidRPr="00FD7C1F" w:rsidTr="00986EFE">
        <w:trPr>
          <w:trHeight w:val="288"/>
        </w:trPr>
        <w:tc>
          <w:tcPr>
            <w:tcW w:w="11005" w:type="dxa"/>
            <w:gridSpan w:val="5"/>
            <w:tcBorders>
              <w:bottom w:val="single" w:sz="4" w:space="0" w:color="auto"/>
            </w:tcBorders>
            <w:shd w:val="clear" w:color="auto" w:fill="FABF8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4662FB" w:rsidRDefault="00AD1430" w:rsidP="00D611C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Pr="004662FB">
              <w:rPr>
                <w:rFonts w:ascii="Arial" w:hAnsi="Arial" w:cs="Arial"/>
                <w:b/>
                <w:sz w:val="20"/>
                <w:szCs w:val="20"/>
              </w:rPr>
              <w:t>COMMITTEE INTEREST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6EFE" w:rsidRPr="00FD7C1F" w:rsidTr="00986EFE">
        <w:trPr>
          <w:trHeight w:val="613"/>
        </w:trPr>
        <w:tc>
          <w:tcPr>
            <w:tcW w:w="695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6EFE" w:rsidRDefault="00986EFE" w:rsidP="00986EFE">
            <w:pPr>
              <w:spacing w:after="0" w:line="240" w:lineRule="auto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Electrical Code (NEC)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6EFE" w:rsidRPr="007E0E94" w:rsidRDefault="00986EFE" w:rsidP="00986EFE">
            <w:pPr>
              <w:spacing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</w:tr>
      <w:tr w:rsidR="00AD1430" w:rsidRPr="00FD7C1F" w:rsidTr="00986EFE">
        <w:trPr>
          <w:trHeight w:val="613"/>
        </w:trPr>
        <w:tc>
          <w:tcPr>
            <w:tcW w:w="695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Default="00AD1430" w:rsidP="00986EFE">
            <w:pPr>
              <w:spacing w:after="0" w:line="240" w:lineRule="auto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 Building Code/</w:t>
            </w:r>
          </w:p>
          <w:p w:rsidR="00AD1430" w:rsidRPr="00FD7C1F" w:rsidRDefault="00AD1430" w:rsidP="00986EFE">
            <w:pPr>
              <w:spacing w:after="0" w:line="240" w:lineRule="auto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 Existing Building Code</w:t>
            </w:r>
            <w:r w:rsidR="00986E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(IBC/IEBC)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7E0E94" w:rsidRDefault="00AD1430" w:rsidP="00986EFE">
            <w:pPr>
              <w:spacing w:line="240" w:lineRule="auto"/>
              <w:rPr>
                <w:b/>
                <w:sz w:val="40"/>
                <w:szCs w:val="40"/>
              </w:rPr>
            </w:pP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</w:tr>
      <w:tr w:rsidR="00AD1430" w:rsidRPr="00FD7C1F" w:rsidTr="00986EFE">
        <w:trPr>
          <w:trHeight w:val="658"/>
        </w:trPr>
        <w:tc>
          <w:tcPr>
            <w:tcW w:w="695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FD7C1F" w:rsidRDefault="00AD1430" w:rsidP="00986EFE">
            <w:pPr>
              <w:spacing w:after="0" w:line="240" w:lineRule="auto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 Residential Code</w:t>
            </w:r>
            <w:r w:rsidR="00986E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(IRC)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7E0E94" w:rsidRDefault="00AD1430" w:rsidP="00986EFE">
            <w:pPr>
              <w:spacing w:line="240" w:lineRule="auto"/>
              <w:rPr>
                <w:b/>
                <w:sz w:val="40"/>
                <w:szCs w:val="40"/>
              </w:rPr>
            </w:pP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</w:tr>
      <w:tr w:rsidR="00AD1430" w:rsidRPr="00FD7C1F" w:rsidTr="00986EFE">
        <w:trPr>
          <w:trHeight w:val="1054"/>
        </w:trPr>
        <w:tc>
          <w:tcPr>
            <w:tcW w:w="695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FD7C1F" w:rsidRDefault="00AD1430" w:rsidP="00986EFE">
            <w:pPr>
              <w:spacing w:after="0" w:line="240" w:lineRule="auto"/>
              <w:ind w:left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International Mechanical Code/International Plumbing Code/International Fuel Gas Code (</w:t>
            </w:r>
            <w:r w:rsidRPr="004662FB">
              <w:rPr>
                <w:rFonts w:ascii="Arial" w:hAnsi="Arial" w:cs="Arial"/>
                <w:b/>
                <w:sz w:val="16"/>
                <w:szCs w:val="16"/>
              </w:rPr>
              <w:t>IMC/IPC/IFGC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7E0E94" w:rsidRDefault="00AD1430" w:rsidP="00986EFE">
            <w:pPr>
              <w:spacing w:line="240" w:lineRule="auto"/>
              <w:rPr>
                <w:b/>
                <w:sz w:val="40"/>
                <w:szCs w:val="40"/>
              </w:rPr>
            </w:pP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</w:r>
            <w:r w:rsidR="00C333A9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7E0E94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</w:tr>
      <w:tr w:rsidR="00AD1430" w:rsidRPr="00FD7C1F" w:rsidTr="00986EFE">
        <w:trPr>
          <w:trHeight w:val="288"/>
        </w:trPr>
        <w:tc>
          <w:tcPr>
            <w:tcW w:w="11005" w:type="dxa"/>
            <w:gridSpan w:val="5"/>
            <w:tcBorders>
              <w:bottom w:val="single" w:sz="4" w:space="0" w:color="auto"/>
            </w:tcBorders>
            <w:shd w:val="clear" w:color="auto" w:fill="FABF8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1430" w:rsidRPr="00FD7C1F" w:rsidRDefault="006B1035" w:rsidP="00D611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REFERENCES </w:t>
            </w:r>
            <w:r w:rsidR="00D611C8">
              <w:rPr>
                <w:rFonts w:ascii="Arial" w:hAnsi="Arial" w:cs="Arial"/>
                <w:b/>
                <w:sz w:val="20"/>
                <w:szCs w:val="20"/>
              </w:rPr>
              <w:t>(not mandatory):</w:t>
            </w:r>
          </w:p>
        </w:tc>
      </w:tr>
      <w:tr w:rsidR="00D611C8" w:rsidRPr="00FD7C1F" w:rsidTr="00986EFE">
        <w:trPr>
          <w:trHeight w:val="1592"/>
        </w:trPr>
        <w:tc>
          <w:tcPr>
            <w:tcW w:w="225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DFC" w:rsidRDefault="00B42DFC" w:rsidP="005A1691">
            <w:pPr>
              <w:spacing w:before="240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42DFC" w:rsidRDefault="00B42DFC" w:rsidP="005A1691">
            <w:pPr>
              <w:spacing w:before="240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11C8" w:rsidRPr="00FD7C1F" w:rsidRDefault="00D611C8" w:rsidP="005A1691">
            <w:pPr>
              <w:spacing w:before="240"/>
              <w:ind w:left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FD7C1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42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2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42DFC">
              <w:rPr>
                <w:rFonts w:ascii="Arial" w:hAnsi="Arial" w:cs="Arial"/>
                <w:sz w:val="20"/>
                <w:szCs w:val="20"/>
              </w:rPr>
            </w:r>
            <w:r w:rsidR="00B42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2D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D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D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D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D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42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1C8" w:rsidRPr="00FD7C1F" w:rsidRDefault="00D611C8" w:rsidP="005A169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1C8" w:rsidRPr="00FD7C1F" w:rsidRDefault="00D611C8" w:rsidP="005A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11C8" w:rsidRPr="00FD7C1F" w:rsidRDefault="00D611C8" w:rsidP="005A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11C8" w:rsidRPr="00FD7C1F" w:rsidRDefault="00D611C8" w:rsidP="005A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95E" w:rsidRDefault="006E17F0" w:rsidP="006E17F0">
      <w:pPr>
        <w:spacing w:after="0" w:line="240" w:lineRule="auto"/>
      </w:pPr>
      <w:r>
        <w:t xml:space="preserve">Please “EMAIL” all applications to </w:t>
      </w:r>
      <w:r w:rsidR="00A96E94">
        <w:t>the Louisiana Uniform Construction Code Council</w:t>
      </w:r>
      <w:r>
        <w:t xml:space="preserve"> (No faxes, No Regular Mail Please)</w:t>
      </w:r>
    </w:p>
    <w:p w:rsidR="006E17F0" w:rsidRPr="00410389" w:rsidRDefault="006E17F0" w:rsidP="00410389">
      <w:r>
        <w:t xml:space="preserve">Mark Joiner – </w:t>
      </w:r>
      <w:hyperlink r:id="rId8" w:history="1">
        <w:r w:rsidRPr="006C77ED">
          <w:rPr>
            <w:rStyle w:val="Hyperlink"/>
          </w:rPr>
          <w:t>mark.joiner@la.gov</w:t>
        </w:r>
      </w:hyperlink>
      <w:r>
        <w:t xml:space="preserve"> and also cc to Johanna Gonzales –  </w:t>
      </w:r>
      <w:hyperlink r:id="rId9" w:history="1">
        <w:r w:rsidRPr="006C77ED">
          <w:rPr>
            <w:rStyle w:val="Hyperlink"/>
          </w:rPr>
          <w:t>johanna.gonzales@la.gov</w:t>
        </w:r>
      </w:hyperlink>
    </w:p>
    <w:sectPr w:rsidR="006E17F0" w:rsidRPr="00410389" w:rsidSect="00986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A9" w:rsidRDefault="00C333A9" w:rsidP="00986EFE">
      <w:pPr>
        <w:spacing w:after="0" w:line="240" w:lineRule="auto"/>
      </w:pPr>
      <w:r>
        <w:separator/>
      </w:r>
    </w:p>
  </w:endnote>
  <w:endnote w:type="continuationSeparator" w:id="0">
    <w:p w:rsidR="00C333A9" w:rsidRDefault="00C333A9" w:rsidP="0098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A9" w:rsidRDefault="00C333A9" w:rsidP="00986EFE">
      <w:pPr>
        <w:spacing w:after="0" w:line="240" w:lineRule="auto"/>
      </w:pPr>
      <w:r>
        <w:separator/>
      </w:r>
    </w:p>
  </w:footnote>
  <w:footnote w:type="continuationSeparator" w:id="0">
    <w:p w:rsidR="00C333A9" w:rsidRDefault="00C333A9" w:rsidP="0098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CAB"/>
    <w:multiLevelType w:val="hybridMultilevel"/>
    <w:tmpl w:val="C76ADA3E"/>
    <w:lvl w:ilvl="0" w:tplc="23F27048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89"/>
    <w:rsid w:val="00135B79"/>
    <w:rsid w:val="00410389"/>
    <w:rsid w:val="004662FB"/>
    <w:rsid w:val="006B1035"/>
    <w:rsid w:val="006D40BD"/>
    <w:rsid w:val="006E17F0"/>
    <w:rsid w:val="007B0173"/>
    <w:rsid w:val="007E0E94"/>
    <w:rsid w:val="008D4B1C"/>
    <w:rsid w:val="00986EFE"/>
    <w:rsid w:val="00A164B4"/>
    <w:rsid w:val="00A96E94"/>
    <w:rsid w:val="00AD1430"/>
    <w:rsid w:val="00B2336E"/>
    <w:rsid w:val="00B3733E"/>
    <w:rsid w:val="00B42DFC"/>
    <w:rsid w:val="00B90A3A"/>
    <w:rsid w:val="00C333A9"/>
    <w:rsid w:val="00C8595E"/>
    <w:rsid w:val="00C953DB"/>
    <w:rsid w:val="00D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7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FE"/>
  </w:style>
  <w:style w:type="paragraph" w:styleId="Footer">
    <w:name w:val="footer"/>
    <w:basedOn w:val="Normal"/>
    <w:link w:val="FooterChar"/>
    <w:uiPriority w:val="99"/>
    <w:unhideWhenUsed/>
    <w:rsid w:val="0098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7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FE"/>
  </w:style>
  <w:style w:type="paragraph" w:styleId="Footer">
    <w:name w:val="footer"/>
    <w:basedOn w:val="Normal"/>
    <w:link w:val="FooterChar"/>
    <w:uiPriority w:val="99"/>
    <w:unhideWhenUsed/>
    <w:rsid w:val="0098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joiner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na.gonzale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SFM</cp:lastModifiedBy>
  <cp:revision>2</cp:revision>
  <cp:lastPrinted>2020-02-06T14:01:00Z</cp:lastPrinted>
  <dcterms:created xsi:type="dcterms:W3CDTF">2020-02-19T22:53:00Z</dcterms:created>
  <dcterms:modified xsi:type="dcterms:W3CDTF">2020-02-19T22:53:00Z</dcterms:modified>
</cp:coreProperties>
</file>